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121D" w:rsidRDefault="0042121D"/>
    <w:p w:rsidR="0042121D" w:rsidRDefault="0042121D">
      <w:r>
        <w:rPr>
          <w:rFonts w:ascii="Tahoma" w:eastAsia="Times New Roman" w:hAnsi="Tahoma" w:cs="Tahoma"/>
          <w:sz w:val="20"/>
          <w:szCs w:val="20"/>
        </w:rPr>
        <w:t xml:space="preserve">Basically, every instance of "followers of </w:t>
      </w:r>
      <w:proofErr w:type="spellStart"/>
      <w:r>
        <w:rPr>
          <w:rFonts w:ascii="Tahoma" w:eastAsia="Times New Roman" w:hAnsi="Tahoma" w:cs="Tahoma"/>
          <w:sz w:val="20"/>
          <w:szCs w:val="20"/>
        </w:rPr>
        <w:t>Shiraf</w:t>
      </w:r>
      <w:proofErr w:type="spellEnd"/>
      <w:r>
        <w:rPr>
          <w:rFonts w:ascii="Tahoma" w:eastAsia="Times New Roman" w:hAnsi="Tahoma" w:cs="Tahoma"/>
          <w:sz w:val="20"/>
          <w:szCs w:val="20"/>
        </w:rPr>
        <w:t xml:space="preserve">". There are people in Dusty (and probably other places) who say things like "I want to be a follower of </w:t>
      </w:r>
      <w:proofErr w:type="spellStart"/>
      <w:r>
        <w:rPr>
          <w:rFonts w:ascii="Tahoma" w:eastAsia="Times New Roman" w:hAnsi="Tahoma" w:cs="Tahoma"/>
          <w:sz w:val="20"/>
          <w:szCs w:val="20"/>
        </w:rPr>
        <w:t>Shiraf</w:t>
      </w:r>
      <w:proofErr w:type="spellEnd"/>
      <w:r>
        <w:rPr>
          <w:rFonts w:ascii="Tahoma" w:eastAsia="Times New Roman" w:hAnsi="Tahoma" w:cs="Tahoma"/>
          <w:sz w:val="20"/>
          <w:szCs w:val="20"/>
        </w:rPr>
        <w:t xml:space="preserve">" or "it takes commitment to become a follower of </w:t>
      </w:r>
      <w:proofErr w:type="spellStart"/>
      <w:r>
        <w:rPr>
          <w:rFonts w:ascii="Tahoma" w:eastAsia="Times New Roman" w:hAnsi="Tahoma" w:cs="Tahoma"/>
          <w:sz w:val="20"/>
          <w:szCs w:val="20"/>
        </w:rPr>
        <w:t>Shiraf</w:t>
      </w:r>
      <w:proofErr w:type="spellEnd"/>
      <w:r>
        <w:rPr>
          <w:rFonts w:ascii="Tahoma" w:eastAsia="Times New Roman" w:hAnsi="Tahoma" w:cs="Tahoma"/>
          <w:sz w:val="20"/>
          <w:szCs w:val="20"/>
        </w:rPr>
        <w:t xml:space="preserve">". Stuff like that, and I think it should be changed. Instead of "follower of </w:t>
      </w:r>
      <w:proofErr w:type="spellStart"/>
      <w:r>
        <w:rPr>
          <w:rFonts w:ascii="Tahoma" w:eastAsia="Times New Roman" w:hAnsi="Tahoma" w:cs="Tahoma"/>
          <w:sz w:val="20"/>
          <w:szCs w:val="20"/>
        </w:rPr>
        <w:t>Shiraf</w:t>
      </w:r>
      <w:proofErr w:type="spellEnd"/>
      <w:r>
        <w:rPr>
          <w:rFonts w:ascii="Tahoma" w:eastAsia="Times New Roman" w:hAnsi="Tahoma" w:cs="Tahoma"/>
          <w:sz w:val="20"/>
          <w:szCs w:val="20"/>
        </w:rPr>
        <w:t xml:space="preserve">" it could be "part of </w:t>
      </w:r>
      <w:proofErr w:type="spellStart"/>
      <w:r>
        <w:rPr>
          <w:rFonts w:ascii="Tahoma" w:eastAsia="Times New Roman" w:hAnsi="Tahoma" w:cs="Tahoma"/>
          <w:sz w:val="20"/>
          <w:szCs w:val="20"/>
        </w:rPr>
        <w:t>Shiraf's</w:t>
      </w:r>
      <w:proofErr w:type="spellEnd"/>
      <w:r>
        <w:rPr>
          <w:rFonts w:ascii="Tahoma" w:eastAsia="Times New Roman" w:hAnsi="Tahoma" w:cs="Tahoma"/>
          <w:sz w:val="20"/>
          <w:szCs w:val="20"/>
        </w:rPr>
        <w:t xml:space="preserve"> clan" or </w:t>
      </w:r>
      <w:proofErr w:type="spellStart"/>
      <w:r>
        <w:rPr>
          <w:rFonts w:ascii="Tahoma" w:eastAsia="Times New Roman" w:hAnsi="Tahoma" w:cs="Tahoma"/>
          <w:sz w:val="20"/>
          <w:szCs w:val="20"/>
        </w:rPr>
        <w:t>Shiraf's</w:t>
      </w:r>
      <w:proofErr w:type="spellEnd"/>
      <w:r>
        <w:rPr>
          <w:rFonts w:ascii="Tahoma" w:eastAsia="Times New Roman" w:hAnsi="Tahoma" w:cs="Tahoma"/>
          <w:sz w:val="20"/>
          <w:szCs w:val="20"/>
        </w:rPr>
        <w:t xml:space="preserve"> gang or even </w:t>
      </w:r>
      <w:proofErr w:type="spellStart"/>
      <w:r>
        <w:rPr>
          <w:rFonts w:ascii="Tahoma" w:eastAsia="Times New Roman" w:hAnsi="Tahoma" w:cs="Tahoma"/>
          <w:sz w:val="20"/>
          <w:szCs w:val="20"/>
        </w:rPr>
        <w:t>Shiraf's</w:t>
      </w:r>
      <w:proofErr w:type="spellEnd"/>
      <w:r>
        <w:rPr>
          <w:rFonts w:ascii="Tahoma" w:eastAsia="Times New Roman" w:hAnsi="Tahoma" w:cs="Tahoma"/>
          <w:sz w:val="20"/>
          <w:szCs w:val="20"/>
        </w:rPr>
        <w:t xml:space="preserve"> boys, maybe even "</w:t>
      </w:r>
      <w:proofErr w:type="spellStart"/>
      <w:r>
        <w:rPr>
          <w:rFonts w:ascii="Tahoma" w:eastAsia="Times New Roman" w:hAnsi="Tahoma" w:cs="Tahoma"/>
          <w:sz w:val="20"/>
          <w:szCs w:val="20"/>
        </w:rPr>
        <w:t>Shiraf's</w:t>
      </w:r>
      <w:proofErr w:type="spellEnd"/>
      <w:r>
        <w:rPr>
          <w:rFonts w:ascii="Tahoma" w:eastAsia="Times New Roman" w:hAnsi="Tahoma" w:cs="Tahoma"/>
          <w:sz w:val="20"/>
          <w:szCs w:val="20"/>
        </w:rPr>
        <w:t xml:space="preserve"> Boys" as a proper noun.  I had it in the document, but then I came across more and more instances of it and thought it would be too much work to correct every instance. What do you think? It might be in scenario 3 as well.</w:t>
      </w:r>
    </w:p>
    <w:p w:rsidR="0042121D" w:rsidRDefault="0042121D"/>
    <w:p w:rsidR="0042121D" w:rsidRDefault="0042121D"/>
    <w:p w:rsidR="00CB6A94" w:rsidRDefault="001E015E">
      <w:r>
        <w:t>In Balsamo</w:t>
      </w:r>
      <w:r>
        <w:br/>
        <w:t>Chapter 1 still…</w:t>
      </w:r>
      <w:r>
        <w:br/>
      </w:r>
      <w:r>
        <w:rPr>
          <w:noProof/>
        </w:rPr>
        <w:drawing>
          <wp:inline distT="0" distB="0" distL="0" distR="0">
            <wp:extent cx="5943600" cy="4733925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3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Duncan is talking here, I think the “you” should be changed to “I” or “we” as he’s either speaking for himself or himself and Toby</w:t>
      </w:r>
      <w:r w:rsidR="00CB6A94">
        <w:t xml:space="preserve">. I might be reading this incorrectly though, as they may be telling </w:t>
      </w:r>
      <w:proofErr w:type="spellStart"/>
      <w:r w:rsidR="00CB6A94">
        <w:t>Medion</w:t>
      </w:r>
      <w:proofErr w:type="spellEnd"/>
      <w:r w:rsidR="00CB6A94">
        <w:t xml:space="preserve"> about the empire’s recent actions in Balsamo.</w:t>
      </w:r>
    </w:p>
    <w:p w:rsidR="007B4B62" w:rsidRDefault="00CB6A94">
      <w:r>
        <w:lastRenderedPageBreak/>
        <w:t xml:space="preserve"> I went back and watched this scene 5 times now.  Maybe just leave it the way it is :P</w:t>
      </w:r>
      <w:r w:rsidR="001E015E">
        <w:br/>
      </w:r>
      <w:r w:rsidR="001E015E">
        <w:br/>
      </w:r>
      <w:r w:rsidR="001E015E">
        <w:rPr>
          <w:noProof/>
        </w:rPr>
        <w:drawing>
          <wp:inline distT="0" distB="0" distL="0" distR="0">
            <wp:extent cx="5943600" cy="4810125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81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E015E">
        <w:br/>
      </w:r>
      <w:r w:rsidR="001E015E" w:rsidRPr="002A63F9">
        <w:rPr>
          <w:highlight w:val="yellow"/>
        </w:rPr>
        <w:t xml:space="preserve">Same conversation with Toby and Duncan, this is in Balsamo as the </w:t>
      </w:r>
      <w:proofErr w:type="spellStart"/>
      <w:r w:rsidR="001E015E" w:rsidRPr="002A63F9">
        <w:rPr>
          <w:highlight w:val="yellow"/>
        </w:rPr>
        <w:t>Medion</w:t>
      </w:r>
      <w:proofErr w:type="spellEnd"/>
      <w:r w:rsidR="001E015E" w:rsidRPr="002A63F9">
        <w:rPr>
          <w:highlight w:val="yellow"/>
        </w:rPr>
        <w:t xml:space="preserve"> army tries to track down the </w:t>
      </w:r>
      <w:proofErr w:type="spellStart"/>
      <w:r w:rsidR="001E015E" w:rsidRPr="002A63F9">
        <w:rPr>
          <w:highlight w:val="yellow"/>
        </w:rPr>
        <w:t>Synbios</w:t>
      </w:r>
      <w:proofErr w:type="spellEnd"/>
      <w:r w:rsidR="001E015E" w:rsidRPr="002A63F9">
        <w:rPr>
          <w:highlight w:val="yellow"/>
        </w:rPr>
        <w:t xml:space="preserve"> army.   Since “tension” is in a singular form, I’d say change “abduction are escalating” to “abduction is escalating”.</w:t>
      </w:r>
      <w:r w:rsidR="001E015E">
        <w:br/>
      </w:r>
      <w:r w:rsidR="001E015E">
        <w:br/>
        <w:t xml:space="preserve">Balsamo, in general, looked really good. There was an old man who identified himself as the town elder who said something about being indulgent, which I think I would have changed but it was good enough. I think I managed to get all the bookcases, but I didn’t plan for multiple eventualities. There’s a woman next to the church who says something different depending on whether or not you untied Bernard in scenario 1, and I only saw the “untied” message. </w:t>
      </w:r>
      <w:r w:rsidR="001E015E">
        <w:br/>
      </w:r>
      <w:r w:rsidR="001E015E">
        <w:br/>
      </w:r>
      <w:r w:rsidR="001E015E">
        <w:lastRenderedPageBreak/>
        <w:t>After the story triggers have been tripped and you leave Balsamo, you encounter imperial troops.</w:t>
      </w:r>
      <w:r w:rsidR="001E015E">
        <w:rPr>
          <w:noProof/>
        </w:rPr>
        <w:drawing>
          <wp:inline distT="0" distB="0" distL="0" distR="0">
            <wp:extent cx="5943600" cy="4591050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6A94" w:rsidRDefault="00F40E22">
      <w:pPr>
        <w:rPr>
          <w:rFonts w:ascii="Consolas" w:hAnsi="Consolas" w:cs="Consolas"/>
        </w:rPr>
      </w:pPr>
      <w:r w:rsidRPr="00321A08">
        <w:rPr>
          <w:highlight w:val="yellow"/>
        </w:rPr>
        <w:t xml:space="preserve">The second line should start with “Or”. If </w:t>
      </w:r>
      <w:proofErr w:type="spellStart"/>
      <w:r w:rsidRPr="00321A08">
        <w:rPr>
          <w:highlight w:val="yellow"/>
        </w:rPr>
        <w:t>id</w:t>
      </w:r>
      <w:proofErr w:type="spellEnd"/>
      <w:r w:rsidRPr="00321A08">
        <w:rPr>
          <w:highlight w:val="yellow"/>
        </w:rPr>
        <w:t xml:space="preserve"> doesn’t fit, this can actually be re-worded many ways.</w:t>
      </w:r>
      <w:r w:rsidRPr="00321A08">
        <w:rPr>
          <w:highlight w:val="yellow"/>
        </w:rPr>
        <w:br/>
      </w:r>
      <w:r w:rsidRPr="00321A08">
        <w:rPr>
          <w:rFonts w:ascii="Consolas" w:hAnsi="Consolas" w:cs="Consolas"/>
          <w:highlight w:val="yellow"/>
        </w:rPr>
        <w:t xml:space="preserve">Soldiers of </w:t>
      </w:r>
      <w:proofErr w:type="spellStart"/>
      <w:r w:rsidRPr="00321A08">
        <w:rPr>
          <w:rFonts w:ascii="Consolas" w:hAnsi="Consolas" w:cs="Consolas"/>
          <w:highlight w:val="yellow"/>
        </w:rPr>
        <w:t>Saraband</w:t>
      </w:r>
      <w:proofErr w:type="spellEnd"/>
      <w:r w:rsidRPr="00321A08">
        <w:rPr>
          <w:rFonts w:ascii="Consolas" w:hAnsi="Consolas" w:cs="Consolas"/>
          <w:highlight w:val="yellow"/>
        </w:rPr>
        <w:t xml:space="preserve">! You must hurry or else those who routed the </w:t>
      </w:r>
      <w:proofErr w:type="spellStart"/>
      <w:r w:rsidRPr="00321A08">
        <w:rPr>
          <w:rFonts w:ascii="Consolas" w:hAnsi="Consolas" w:cs="Consolas"/>
          <w:highlight w:val="yellow"/>
        </w:rPr>
        <w:t>Crewart</w:t>
      </w:r>
      <w:proofErr w:type="spellEnd"/>
      <w:r w:rsidRPr="00321A08">
        <w:rPr>
          <w:rFonts w:ascii="Consolas" w:hAnsi="Consolas" w:cs="Consolas"/>
          <w:highlight w:val="yellow"/>
        </w:rPr>
        <w:t xml:space="preserve"> army will escape from Balsamo!</w:t>
      </w:r>
      <w:r w:rsidRPr="00321A08">
        <w:rPr>
          <w:rFonts w:ascii="Consolas" w:hAnsi="Consolas" w:cs="Consolas"/>
          <w:highlight w:val="yellow"/>
        </w:rPr>
        <w:br/>
        <w:t xml:space="preserve">Soldiers of </w:t>
      </w:r>
      <w:proofErr w:type="spellStart"/>
      <w:r w:rsidRPr="00321A08">
        <w:rPr>
          <w:rFonts w:ascii="Consolas" w:hAnsi="Consolas" w:cs="Consolas"/>
          <w:highlight w:val="yellow"/>
        </w:rPr>
        <w:t>Saraband</w:t>
      </w:r>
      <w:proofErr w:type="spellEnd"/>
      <w:r w:rsidRPr="00321A08">
        <w:rPr>
          <w:rFonts w:ascii="Consolas" w:hAnsi="Consolas" w:cs="Consolas"/>
          <w:highlight w:val="yellow"/>
        </w:rPr>
        <w:t xml:space="preserve">! You must hurry! Those who routed the </w:t>
      </w:r>
      <w:proofErr w:type="spellStart"/>
      <w:r w:rsidRPr="00321A08">
        <w:rPr>
          <w:rFonts w:ascii="Consolas" w:hAnsi="Consolas" w:cs="Consolas"/>
          <w:highlight w:val="yellow"/>
        </w:rPr>
        <w:t>Crewart</w:t>
      </w:r>
      <w:proofErr w:type="spellEnd"/>
      <w:r w:rsidRPr="00321A08">
        <w:rPr>
          <w:rFonts w:ascii="Consolas" w:hAnsi="Consolas" w:cs="Consolas"/>
          <w:highlight w:val="yellow"/>
        </w:rPr>
        <w:t xml:space="preserve"> army are escaping from Balsamo!</w:t>
      </w:r>
      <w:r w:rsidRPr="00321A08">
        <w:rPr>
          <w:rFonts w:ascii="Consolas" w:hAnsi="Consolas" w:cs="Consolas"/>
          <w:highlight w:val="yellow"/>
        </w:rPr>
        <w:br/>
        <w:t>Something along those lines?</w:t>
      </w:r>
      <w:r w:rsidR="00CB6A94" w:rsidRPr="00321A08">
        <w:rPr>
          <w:rFonts w:ascii="Consolas" w:hAnsi="Consolas" w:cs="Consolas"/>
          <w:highlight w:val="yellow"/>
        </w:rPr>
        <w:t xml:space="preserve"> I think I prefer the second one.</w:t>
      </w:r>
    </w:p>
    <w:p w:rsidR="00CB6A94" w:rsidRDefault="00CB6A94">
      <w:pPr>
        <w:rPr>
          <w:rFonts w:ascii="Consolas" w:hAnsi="Consolas" w:cs="Consolas"/>
        </w:rPr>
      </w:pPr>
    </w:p>
    <w:p w:rsidR="00CB6A94" w:rsidRDefault="00CB6A94">
      <w:pPr>
        <w:rPr>
          <w:rFonts w:ascii="Consolas" w:hAnsi="Consolas" w:cs="Consolas"/>
        </w:rPr>
      </w:pPr>
    </w:p>
    <w:p w:rsidR="00CB6A94" w:rsidRDefault="00CB6A94">
      <w:pPr>
        <w:rPr>
          <w:rFonts w:ascii="Consolas" w:hAnsi="Consolas" w:cs="Consolas"/>
        </w:rPr>
      </w:pPr>
    </w:p>
    <w:p w:rsidR="00F40E22" w:rsidRDefault="00F40E22">
      <w:pPr>
        <w:rPr>
          <w:rFonts w:ascii="Consolas" w:hAnsi="Consolas" w:cs="Consolas"/>
        </w:rPr>
      </w:pPr>
      <w:r>
        <w:rPr>
          <w:rFonts w:ascii="Consolas" w:hAnsi="Consolas" w:cs="Consolas"/>
        </w:rPr>
        <w:br/>
      </w:r>
      <w:r>
        <w:rPr>
          <w:rFonts w:ascii="Consolas" w:hAnsi="Consolas" w:cs="Consolas"/>
        </w:rPr>
        <w:br/>
        <w:t>Another one that’s primarily personal preference (same scene)</w:t>
      </w:r>
    </w:p>
    <w:p w:rsidR="00CB6A94" w:rsidRDefault="00F40E22">
      <w:pPr>
        <w:rPr>
          <w:rFonts w:ascii="Consolas" w:hAnsi="Consolas" w:cs="Consolas"/>
        </w:rPr>
      </w:pPr>
      <w:r>
        <w:rPr>
          <w:rFonts w:ascii="Consolas" w:hAnsi="Consolas" w:cs="Consolas"/>
          <w:noProof/>
        </w:rPr>
        <w:lastRenderedPageBreak/>
        <w:drawing>
          <wp:inline distT="0" distB="0" distL="0" distR="0">
            <wp:extent cx="5943600" cy="4591050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nsolas" w:hAnsi="Consolas" w:cs="Consolas"/>
        </w:rPr>
        <w:t xml:space="preserve">I think in scenario 1 these guys are called </w:t>
      </w:r>
      <w:proofErr w:type="spellStart"/>
      <w:r>
        <w:rPr>
          <w:rFonts w:ascii="Consolas" w:hAnsi="Consolas" w:cs="Consolas"/>
        </w:rPr>
        <w:t>Saraband</w:t>
      </w:r>
      <w:proofErr w:type="spellEnd"/>
      <w:r>
        <w:rPr>
          <w:rFonts w:ascii="Consolas" w:hAnsi="Consolas" w:cs="Consolas"/>
        </w:rPr>
        <w:t xml:space="preserve"> Knights, and this line isn’t really critical to the story. Maybe change “don’t despair” to “Don’t worry” so “knights” will fit. Or even “Fear not, </w:t>
      </w:r>
      <w:proofErr w:type="spellStart"/>
      <w:r>
        <w:rPr>
          <w:rFonts w:ascii="Consolas" w:hAnsi="Consolas" w:cs="Consolas"/>
        </w:rPr>
        <w:t>Crewart</w:t>
      </w:r>
      <w:proofErr w:type="spellEnd"/>
      <w:r>
        <w:rPr>
          <w:rFonts w:ascii="Consolas" w:hAnsi="Consolas" w:cs="Consolas"/>
        </w:rPr>
        <w:t xml:space="preserve"> army! The </w:t>
      </w:r>
      <w:proofErr w:type="spellStart"/>
      <w:r>
        <w:rPr>
          <w:rFonts w:ascii="Consolas" w:hAnsi="Consolas" w:cs="Consolas"/>
        </w:rPr>
        <w:t>Saraband</w:t>
      </w:r>
      <w:proofErr w:type="spellEnd"/>
      <w:r>
        <w:rPr>
          <w:rFonts w:ascii="Consolas" w:hAnsi="Consolas" w:cs="Consolas"/>
        </w:rPr>
        <w:t xml:space="preserve"> Knights will not allow them to escape!” </w:t>
      </w:r>
      <w:r>
        <w:rPr>
          <w:rFonts w:ascii="Consolas" w:hAnsi="Consolas" w:cs="Consolas"/>
        </w:rPr>
        <w:br/>
      </w:r>
      <w:r>
        <w:rPr>
          <w:rFonts w:ascii="Consolas" w:hAnsi="Consolas" w:cs="Consolas"/>
        </w:rPr>
        <w:br/>
      </w:r>
    </w:p>
    <w:p w:rsidR="00321A08" w:rsidRDefault="00CB6A94">
      <w:pPr>
        <w:rPr>
          <w:rFonts w:ascii="Consolas" w:hAnsi="Consolas" w:cs="Consolas"/>
        </w:rPr>
      </w:pPr>
      <w:r>
        <w:rPr>
          <w:rFonts w:ascii="Consolas" w:hAnsi="Consolas" w:cs="Consolas"/>
          <w:noProof/>
        </w:rPr>
        <w:lastRenderedPageBreak/>
        <w:drawing>
          <wp:inline distT="0" distB="0" distL="0" distR="0">
            <wp:extent cx="5943600" cy="4791075"/>
            <wp:effectExtent l="1905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9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21A08">
        <w:rPr>
          <w:rFonts w:ascii="Consolas" w:hAnsi="Consolas" w:cs="Consolas"/>
          <w:highlight w:val="yellow"/>
        </w:rPr>
        <w:t>After the battle. I’d remove the ellipsis  “Shall we enter Dusty Village?”</w:t>
      </w:r>
      <w:r w:rsidR="0054489F">
        <w:rPr>
          <w:rFonts w:ascii="Consolas" w:hAnsi="Consolas" w:cs="Consolas"/>
        </w:rPr>
        <w:br/>
      </w:r>
      <w:r w:rsidR="0054489F">
        <w:rPr>
          <w:rFonts w:ascii="Consolas" w:hAnsi="Consolas" w:cs="Consolas"/>
          <w:noProof/>
        </w:rPr>
        <w:lastRenderedPageBreak/>
        <w:drawing>
          <wp:inline distT="0" distB="0" distL="0" distR="0">
            <wp:extent cx="5943600" cy="4762500"/>
            <wp:effectExtent l="1905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6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489F" w:rsidRPr="00321A08">
        <w:rPr>
          <w:rFonts w:ascii="Consolas" w:hAnsi="Consolas" w:cs="Consolas"/>
          <w:highlight w:val="yellow"/>
        </w:rPr>
        <w:t>After the battle is this short scene. I’d remove “most”. If there’s a lot of room left, you could change “Let’s prepare” to “We should prepare” just to fill the box.</w:t>
      </w:r>
      <w:r w:rsidR="0054489F">
        <w:rPr>
          <w:rFonts w:ascii="Consolas" w:hAnsi="Consolas" w:cs="Consolas"/>
        </w:rPr>
        <w:t xml:space="preserve"> </w:t>
      </w:r>
      <w:r w:rsidR="0054489F">
        <w:rPr>
          <w:rFonts w:ascii="Consolas" w:hAnsi="Consolas" w:cs="Consolas"/>
        </w:rPr>
        <w:br/>
      </w:r>
      <w:r w:rsidR="0054489F">
        <w:rPr>
          <w:rFonts w:ascii="Consolas" w:hAnsi="Consolas" w:cs="Consolas"/>
        </w:rPr>
        <w:br/>
      </w:r>
      <w:r w:rsidR="0054489F">
        <w:rPr>
          <w:rFonts w:ascii="Consolas" w:hAnsi="Consolas" w:cs="Consolas"/>
          <w:noProof/>
        </w:rPr>
        <w:lastRenderedPageBreak/>
        <w:drawing>
          <wp:inline distT="0" distB="0" distL="0" distR="0">
            <wp:extent cx="5934075" cy="4562475"/>
            <wp:effectExtent l="1905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6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489F">
        <w:rPr>
          <w:rFonts w:ascii="Consolas" w:hAnsi="Consolas" w:cs="Consolas"/>
        </w:rPr>
        <w:t xml:space="preserve">In Dusty Village, there’s a scene first thing. I think “lessons” would be more practical to use here than “practices”. Probably change “Me and Prince </w:t>
      </w:r>
      <w:proofErr w:type="spellStart"/>
      <w:r w:rsidR="0054489F">
        <w:rPr>
          <w:rFonts w:ascii="Consolas" w:hAnsi="Consolas" w:cs="Consolas"/>
        </w:rPr>
        <w:t>Medion</w:t>
      </w:r>
      <w:proofErr w:type="spellEnd"/>
      <w:r w:rsidR="0054489F">
        <w:rPr>
          <w:rFonts w:ascii="Consolas" w:hAnsi="Consolas" w:cs="Consolas"/>
        </w:rPr>
        <w:t xml:space="preserve">” to “Prince </w:t>
      </w:r>
      <w:proofErr w:type="spellStart"/>
      <w:r w:rsidR="0054489F">
        <w:rPr>
          <w:rFonts w:ascii="Consolas" w:hAnsi="Consolas" w:cs="Consolas"/>
        </w:rPr>
        <w:t>Medion</w:t>
      </w:r>
      <w:proofErr w:type="spellEnd"/>
      <w:r w:rsidR="0054489F">
        <w:rPr>
          <w:rFonts w:ascii="Consolas" w:hAnsi="Consolas" w:cs="Consolas"/>
        </w:rPr>
        <w:t xml:space="preserve"> and I…”</w:t>
      </w:r>
      <w:r w:rsidR="0054489F">
        <w:rPr>
          <w:rFonts w:ascii="Consolas" w:hAnsi="Consolas" w:cs="Consolas"/>
        </w:rPr>
        <w:br/>
      </w:r>
    </w:p>
    <w:p w:rsidR="00F40E22" w:rsidRDefault="0054489F">
      <w:pPr>
        <w:rPr>
          <w:rFonts w:ascii="Consolas" w:hAnsi="Consolas" w:cs="Consolas"/>
        </w:rPr>
      </w:pPr>
      <w:r>
        <w:rPr>
          <w:rFonts w:ascii="Consolas" w:hAnsi="Consolas" w:cs="Consolas"/>
        </w:rPr>
        <w:lastRenderedPageBreak/>
        <w:br/>
      </w:r>
      <w:r>
        <w:rPr>
          <w:rFonts w:ascii="Consolas" w:hAnsi="Consolas" w:cs="Consolas"/>
          <w:noProof/>
        </w:rPr>
        <w:drawing>
          <wp:inline distT="0" distB="0" distL="0" distR="0">
            <wp:extent cx="5943600" cy="4629150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nsolas" w:hAnsi="Consolas" w:cs="Consolas"/>
        </w:rPr>
        <w:t xml:space="preserve">Same scene. Probably shuffle these statements around. </w:t>
      </w:r>
      <w:r w:rsidR="000C1BB9">
        <w:rPr>
          <w:rFonts w:ascii="Consolas" w:hAnsi="Consolas" w:cs="Consolas"/>
        </w:rPr>
        <w:t>It’s too long and the statements can probably be made better in their own sentences</w:t>
      </w:r>
      <w:r w:rsidR="0019625E">
        <w:rPr>
          <w:rFonts w:ascii="Consolas" w:hAnsi="Consolas" w:cs="Consolas"/>
        </w:rPr>
        <w:t xml:space="preserve"> or rearranged</w:t>
      </w:r>
      <w:r w:rsidR="000C1BB9">
        <w:rPr>
          <w:rFonts w:ascii="Consolas" w:hAnsi="Consolas" w:cs="Consolas"/>
        </w:rPr>
        <w:t>. Try:</w:t>
      </w:r>
      <w:r w:rsidR="00CB6A94">
        <w:rPr>
          <w:rFonts w:ascii="Consolas" w:hAnsi="Consolas" w:cs="Consolas"/>
        </w:rPr>
        <w:br/>
      </w:r>
      <w:r w:rsidR="000C1BB9">
        <w:rPr>
          <w:rFonts w:ascii="Consolas" w:hAnsi="Consolas" w:cs="Consolas"/>
        </w:rPr>
        <w:br/>
      </w:r>
      <w:proofErr w:type="spellStart"/>
      <w:r w:rsidR="0019625E" w:rsidRPr="0030077D">
        <w:rPr>
          <w:rFonts w:ascii="Consolas" w:hAnsi="Consolas" w:cs="Consolas"/>
          <w:highlight w:val="yellow"/>
        </w:rPr>
        <w:t>Synbios</w:t>
      </w:r>
      <w:proofErr w:type="spellEnd"/>
      <w:r w:rsidR="0019625E" w:rsidRPr="0030077D">
        <w:rPr>
          <w:rFonts w:ascii="Consolas" w:hAnsi="Consolas" w:cs="Consolas"/>
          <w:highlight w:val="yellow"/>
        </w:rPr>
        <w:t xml:space="preserve"> undoubtedly holds a clue to the emperor’s abduction, we must find him. However, we should attend to other matters before we depart…</w:t>
      </w:r>
      <w:r w:rsidR="0019625E">
        <w:rPr>
          <w:rFonts w:ascii="Consolas" w:hAnsi="Consolas" w:cs="Consolas"/>
        </w:rPr>
        <w:br/>
      </w:r>
      <w:r w:rsidR="000C1BB9">
        <w:rPr>
          <w:rFonts w:ascii="Consolas" w:hAnsi="Consolas" w:cs="Consolas"/>
        </w:rPr>
        <w:br/>
        <w:t>See if that fits.</w:t>
      </w:r>
      <w:r w:rsidR="00CB6A94">
        <w:rPr>
          <w:rFonts w:ascii="Consolas" w:hAnsi="Consolas" w:cs="Consolas"/>
        </w:rPr>
        <w:br/>
      </w:r>
      <w:r w:rsidR="00CB6A94">
        <w:rPr>
          <w:rFonts w:ascii="Consolas" w:hAnsi="Consolas" w:cs="Consolas"/>
          <w:noProof/>
        </w:rPr>
        <w:lastRenderedPageBreak/>
        <w:drawing>
          <wp:inline distT="0" distB="0" distL="0" distR="0">
            <wp:extent cx="5943600" cy="4572000"/>
            <wp:effectExtent l="1905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6A94">
        <w:rPr>
          <w:rFonts w:ascii="Consolas" w:hAnsi="Consolas" w:cs="Consolas"/>
        </w:rPr>
        <w:t xml:space="preserve">This is the very next line. </w:t>
      </w:r>
      <w:r w:rsidR="0019625E">
        <w:rPr>
          <w:rFonts w:ascii="Consolas" w:hAnsi="Consolas" w:cs="Consolas"/>
        </w:rPr>
        <w:br/>
        <w:t>My suggestion:</w:t>
      </w:r>
    </w:p>
    <w:p w:rsidR="0019625E" w:rsidRDefault="0019625E" w:rsidP="0019625E">
      <w:pPr>
        <w:rPr>
          <w:rFonts w:ascii="Consolas" w:hAnsi="Consolas" w:cs="Consolas"/>
        </w:rPr>
      </w:pPr>
      <w:r>
        <w:rPr>
          <w:rFonts w:ascii="Consolas" w:hAnsi="Consolas" w:cs="Consolas"/>
        </w:rPr>
        <w:t xml:space="preserve">Like what we were talking about last night! We should collect information here to try to figure out what the masked </w:t>
      </w:r>
      <w:proofErr w:type="spellStart"/>
      <w:r>
        <w:rPr>
          <w:rFonts w:ascii="Consolas" w:hAnsi="Consolas" w:cs="Consolas"/>
        </w:rPr>
        <w:t>Bulzome</w:t>
      </w:r>
      <w:proofErr w:type="spellEnd"/>
      <w:r>
        <w:rPr>
          <w:rFonts w:ascii="Consolas" w:hAnsi="Consolas" w:cs="Consolas"/>
        </w:rPr>
        <w:t xml:space="preserve"> monks are up to.</w:t>
      </w:r>
    </w:p>
    <w:p w:rsidR="0019625E" w:rsidRDefault="0019625E" w:rsidP="0019625E">
      <w:pPr>
        <w:rPr>
          <w:rFonts w:ascii="Consolas" w:hAnsi="Consolas" w:cs="Consolas"/>
        </w:rPr>
      </w:pPr>
      <w:r>
        <w:rPr>
          <w:rFonts w:ascii="Consolas" w:hAnsi="Consolas" w:cs="Consolas"/>
        </w:rPr>
        <w:t>Or</w:t>
      </w:r>
      <w:r>
        <w:rPr>
          <w:rFonts w:ascii="Consolas" w:hAnsi="Consolas" w:cs="Consolas"/>
        </w:rPr>
        <w:br/>
      </w:r>
      <w:r>
        <w:rPr>
          <w:rFonts w:ascii="Consolas" w:hAnsi="Consolas" w:cs="Consolas"/>
        </w:rPr>
        <w:br/>
        <w:t xml:space="preserve">Like what we talked about last night! We should try to collect information in Dusty Village to try to figure out what the masked </w:t>
      </w:r>
      <w:proofErr w:type="spellStart"/>
      <w:r>
        <w:rPr>
          <w:rFonts w:ascii="Consolas" w:hAnsi="Consolas" w:cs="Consolas"/>
        </w:rPr>
        <w:t>Bulzome</w:t>
      </w:r>
      <w:proofErr w:type="spellEnd"/>
      <w:r>
        <w:rPr>
          <w:rFonts w:ascii="Consolas" w:hAnsi="Consolas" w:cs="Consolas"/>
        </w:rPr>
        <w:t xml:space="preserve"> monks are up to.</w:t>
      </w:r>
    </w:p>
    <w:p w:rsidR="0019625E" w:rsidRDefault="0019625E" w:rsidP="0019625E">
      <w:pPr>
        <w:rPr>
          <w:rFonts w:ascii="Consolas" w:hAnsi="Consolas" w:cs="Consolas"/>
        </w:rPr>
      </w:pPr>
      <w:r>
        <w:rPr>
          <w:rFonts w:ascii="Consolas" w:hAnsi="Consolas" w:cs="Consolas"/>
        </w:rPr>
        <w:lastRenderedPageBreak/>
        <w:br/>
      </w:r>
      <w:r>
        <w:rPr>
          <w:rFonts w:ascii="Consolas" w:hAnsi="Consolas" w:cs="Consolas"/>
          <w:noProof/>
        </w:rPr>
        <w:drawing>
          <wp:inline distT="0" distB="0" distL="0" distR="0">
            <wp:extent cx="5943600" cy="460057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0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1BB9" w:rsidRDefault="0019625E">
      <w:pPr>
        <w:rPr>
          <w:rFonts w:ascii="Consolas" w:hAnsi="Consolas" w:cs="Consolas"/>
        </w:rPr>
      </w:pPr>
      <w:r w:rsidRPr="0030077D">
        <w:rPr>
          <w:rFonts w:ascii="Consolas" w:hAnsi="Consolas" w:cs="Consolas"/>
          <w:highlight w:val="yellow"/>
        </w:rPr>
        <w:t xml:space="preserve">A </w:t>
      </w:r>
      <w:proofErr w:type="spellStart"/>
      <w:r w:rsidRPr="0030077D">
        <w:rPr>
          <w:rFonts w:ascii="Consolas" w:hAnsi="Consolas" w:cs="Consolas"/>
          <w:highlight w:val="yellow"/>
        </w:rPr>
        <w:t>cutscene</w:t>
      </w:r>
      <w:proofErr w:type="spellEnd"/>
      <w:r w:rsidRPr="0030077D">
        <w:rPr>
          <w:rFonts w:ascii="Consolas" w:hAnsi="Consolas" w:cs="Consolas"/>
          <w:highlight w:val="yellow"/>
        </w:rPr>
        <w:t xml:space="preserve"> during your first visit to Dusty and strolling down the main road. Change to: </w:t>
      </w:r>
      <w:r w:rsidRPr="0030077D">
        <w:rPr>
          <w:rFonts w:ascii="Consolas" w:hAnsi="Consolas" w:cs="Consolas"/>
          <w:highlight w:val="yellow"/>
        </w:rPr>
        <w:br/>
        <w:t xml:space="preserve">“High Priestess </w:t>
      </w:r>
      <w:proofErr w:type="spellStart"/>
      <w:r w:rsidRPr="0030077D">
        <w:rPr>
          <w:rFonts w:ascii="Consolas" w:hAnsi="Consolas" w:cs="Consolas"/>
          <w:highlight w:val="yellow"/>
        </w:rPr>
        <w:t>Basanda</w:t>
      </w:r>
      <w:proofErr w:type="spellEnd"/>
      <w:r w:rsidRPr="0030077D">
        <w:rPr>
          <w:rFonts w:ascii="Consolas" w:hAnsi="Consolas" w:cs="Consolas"/>
          <w:highlight w:val="yellow"/>
        </w:rPr>
        <w:t>…</w:t>
      </w:r>
      <w:r w:rsidRPr="0030077D">
        <w:rPr>
          <w:rFonts w:ascii="Consolas" w:hAnsi="Consolas" w:cs="Consolas"/>
          <w:highlight w:val="yellow"/>
        </w:rPr>
        <w:br/>
        <w:t>Must you leave so soon?</w:t>
      </w:r>
    </w:p>
    <w:p w:rsidR="001378D4" w:rsidRDefault="001378D4">
      <w:pPr>
        <w:rPr>
          <w:rFonts w:ascii="Consolas" w:hAnsi="Consolas" w:cs="Consolas"/>
        </w:rPr>
      </w:pPr>
    </w:p>
    <w:p w:rsidR="001378D4" w:rsidRDefault="001378D4">
      <w:pPr>
        <w:rPr>
          <w:rFonts w:ascii="Consolas" w:hAnsi="Consolas" w:cs="Consolas"/>
        </w:rPr>
      </w:pPr>
      <w:r>
        <w:rPr>
          <w:rFonts w:ascii="Consolas" w:hAnsi="Consolas" w:cs="Consolas"/>
          <w:noProof/>
        </w:rPr>
        <w:lastRenderedPageBreak/>
        <w:drawing>
          <wp:inline distT="0" distB="0" distL="0" distR="0">
            <wp:extent cx="5943600" cy="4619625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nsolas" w:hAnsi="Consolas" w:cs="Consolas"/>
        </w:rPr>
        <w:t>Dusty Village, just wandering about town.</w:t>
      </w:r>
      <w:r>
        <w:rPr>
          <w:rFonts w:ascii="Consolas" w:hAnsi="Consolas" w:cs="Consolas"/>
        </w:rPr>
        <w:br/>
      </w:r>
      <w:r w:rsidR="00D81DBB">
        <w:rPr>
          <w:rFonts w:ascii="Consolas" w:hAnsi="Consolas" w:cs="Consolas"/>
        </w:rPr>
        <w:br/>
      </w:r>
      <w:r w:rsidR="00D81DBB" w:rsidRPr="0030077D">
        <w:rPr>
          <w:rFonts w:ascii="Consolas" w:hAnsi="Consolas" w:cs="Consolas"/>
          <w:highlight w:val="yellow"/>
        </w:rPr>
        <w:t>“</w:t>
      </w:r>
      <w:r w:rsidR="00406D60" w:rsidRPr="0030077D">
        <w:rPr>
          <w:rFonts w:ascii="Consolas" w:hAnsi="Consolas" w:cs="Consolas"/>
          <w:highlight w:val="yellow"/>
        </w:rPr>
        <w:t xml:space="preserve">I wonder why </w:t>
      </w:r>
      <w:r w:rsidR="00D81DBB" w:rsidRPr="0030077D">
        <w:rPr>
          <w:rFonts w:ascii="Consolas" w:hAnsi="Consolas" w:cs="Consolas"/>
          <w:highlight w:val="yellow"/>
        </w:rPr>
        <w:t xml:space="preserve">I’m not allowed to be one of </w:t>
      </w:r>
      <w:proofErr w:type="spellStart"/>
      <w:r w:rsidR="00D81DBB" w:rsidRPr="0030077D">
        <w:rPr>
          <w:rFonts w:ascii="Consolas" w:hAnsi="Consolas" w:cs="Consolas"/>
          <w:highlight w:val="yellow"/>
        </w:rPr>
        <w:t>Shiraf’s</w:t>
      </w:r>
      <w:proofErr w:type="spellEnd"/>
      <w:r w:rsidR="00D81DBB" w:rsidRPr="0030077D">
        <w:rPr>
          <w:rFonts w:ascii="Consolas" w:hAnsi="Consolas" w:cs="Consolas"/>
          <w:highlight w:val="yellow"/>
        </w:rPr>
        <w:t xml:space="preserve"> followers... I </w:t>
      </w:r>
      <w:r w:rsidR="00406D60" w:rsidRPr="0030077D">
        <w:rPr>
          <w:rFonts w:ascii="Consolas" w:hAnsi="Consolas" w:cs="Consolas"/>
          <w:highlight w:val="yellow"/>
        </w:rPr>
        <w:t>c</w:t>
      </w:r>
      <w:r w:rsidR="00D81DBB" w:rsidRPr="0030077D">
        <w:rPr>
          <w:rFonts w:ascii="Consolas" w:hAnsi="Consolas" w:cs="Consolas"/>
          <w:highlight w:val="yellow"/>
        </w:rPr>
        <w:t>ame such a long way!</w:t>
      </w:r>
      <w:r w:rsidR="00406D60" w:rsidRPr="0030077D">
        <w:rPr>
          <w:rFonts w:ascii="Consolas" w:hAnsi="Consolas" w:cs="Consolas"/>
          <w:highlight w:val="yellow"/>
        </w:rPr>
        <w:t>”</w:t>
      </w:r>
    </w:p>
    <w:p w:rsidR="001378D4" w:rsidRDefault="001378D4">
      <w:pPr>
        <w:rPr>
          <w:rFonts w:ascii="Consolas" w:hAnsi="Consolas" w:cs="Consolas"/>
        </w:rPr>
      </w:pPr>
      <w:r>
        <w:rPr>
          <w:rFonts w:ascii="Consolas" w:hAnsi="Consolas" w:cs="Consolas"/>
          <w:noProof/>
        </w:rPr>
        <w:lastRenderedPageBreak/>
        <w:drawing>
          <wp:inline distT="0" distB="0" distL="0" distR="0">
            <wp:extent cx="5934075" cy="4800600"/>
            <wp:effectExtent l="19050" t="0" r="952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80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nsolas" w:hAnsi="Consolas" w:cs="Consolas"/>
        </w:rPr>
        <w:t xml:space="preserve">In the house closest to the exit of Dusty (I think), I’d swap “Being” with </w:t>
      </w:r>
      <w:r w:rsidRPr="0030077D">
        <w:rPr>
          <w:rFonts w:ascii="Consolas" w:hAnsi="Consolas" w:cs="Consolas"/>
          <w:highlight w:val="yellow"/>
        </w:rPr>
        <w:t>“I’m” then swap the comma for “and”.</w:t>
      </w:r>
      <w:r w:rsidRPr="0030077D">
        <w:rPr>
          <w:rFonts w:ascii="Consolas" w:hAnsi="Consolas" w:cs="Consolas"/>
          <w:highlight w:val="yellow"/>
        </w:rPr>
        <w:br/>
        <w:t>Or reverse the last sentence entirely:</w:t>
      </w:r>
      <w:r w:rsidRPr="0030077D">
        <w:rPr>
          <w:rFonts w:ascii="Consolas" w:hAnsi="Consolas" w:cs="Consolas"/>
          <w:highlight w:val="yellow"/>
        </w:rPr>
        <w:br/>
        <w:t>“I hope my sons turn out like me, I’m one of the top architecture specialists!”</w:t>
      </w:r>
      <w:r>
        <w:rPr>
          <w:rFonts w:ascii="Consolas" w:hAnsi="Consolas" w:cs="Consolas"/>
        </w:rPr>
        <w:br/>
      </w:r>
      <w:r w:rsidR="00D81DBB">
        <w:rPr>
          <w:rFonts w:ascii="Consolas" w:hAnsi="Consolas" w:cs="Consolas"/>
        </w:rPr>
        <w:br/>
        <w:t>Or “I’m a leading architecture specialist!”</w:t>
      </w:r>
      <w:r w:rsidR="00D81DBB">
        <w:rPr>
          <w:rFonts w:ascii="Consolas" w:hAnsi="Consolas" w:cs="Consolas"/>
        </w:rPr>
        <w:br/>
        <w:t>Or “I’m a famous architect!”</w:t>
      </w:r>
      <w:r w:rsidR="00D81DBB">
        <w:rPr>
          <w:rFonts w:ascii="Consolas" w:hAnsi="Consolas" w:cs="Consolas"/>
        </w:rPr>
        <w:br/>
        <w:t>You know?</w:t>
      </w:r>
      <w:r>
        <w:rPr>
          <w:rFonts w:ascii="Consolas" w:hAnsi="Consolas" w:cs="Consolas"/>
        </w:rPr>
        <w:br/>
      </w:r>
      <w:r>
        <w:rPr>
          <w:rFonts w:ascii="Consolas" w:hAnsi="Consolas" w:cs="Consolas"/>
          <w:noProof/>
        </w:rPr>
        <w:lastRenderedPageBreak/>
        <w:drawing>
          <wp:inline distT="0" distB="0" distL="0" distR="0">
            <wp:extent cx="5943600" cy="4333875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0612">
        <w:rPr>
          <w:rFonts w:ascii="Consolas" w:hAnsi="Consolas" w:cs="Consolas"/>
          <w:highlight w:val="yellow"/>
        </w:rPr>
        <w:t>Item shop, Dusty village, bookshelf.</w:t>
      </w:r>
      <w:r w:rsidRPr="004B0612">
        <w:rPr>
          <w:rFonts w:ascii="Consolas" w:hAnsi="Consolas" w:cs="Consolas"/>
          <w:highlight w:val="yellow"/>
        </w:rPr>
        <w:br/>
        <w:t>Throw in a comma after “Remember”</w:t>
      </w:r>
      <w:r>
        <w:rPr>
          <w:rFonts w:ascii="Consolas" w:hAnsi="Consolas" w:cs="Consolas"/>
        </w:rPr>
        <w:br/>
      </w:r>
      <w:r>
        <w:rPr>
          <w:rFonts w:ascii="Consolas" w:hAnsi="Consolas" w:cs="Consolas"/>
        </w:rPr>
        <w:br/>
      </w:r>
      <w:r>
        <w:rPr>
          <w:rFonts w:ascii="Consolas" w:hAnsi="Consolas" w:cs="Consolas"/>
          <w:noProof/>
        </w:rPr>
        <w:lastRenderedPageBreak/>
        <w:drawing>
          <wp:inline distT="0" distB="0" distL="0" distR="0">
            <wp:extent cx="5943600" cy="4162425"/>
            <wp:effectExtent l="1905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6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nsolas" w:hAnsi="Consolas" w:cs="Consolas"/>
        </w:rPr>
        <w:t>Another house in Dusty, left side of the road, the door is next to the guy complaining about sandals.</w:t>
      </w:r>
      <w:r>
        <w:rPr>
          <w:rFonts w:ascii="Consolas" w:hAnsi="Consolas" w:cs="Consolas"/>
        </w:rPr>
        <w:br/>
      </w:r>
      <w:r>
        <w:rPr>
          <w:rFonts w:ascii="Consolas" w:hAnsi="Consolas" w:cs="Consolas"/>
        </w:rPr>
        <w:br/>
      </w:r>
      <w:r w:rsidRPr="004B0612">
        <w:rPr>
          <w:rFonts w:ascii="Consolas" w:hAnsi="Consolas" w:cs="Consolas"/>
          <w:highlight w:val="yellow"/>
        </w:rPr>
        <w:t xml:space="preserve">Seeing </w:t>
      </w:r>
      <w:proofErr w:type="spellStart"/>
      <w:r w:rsidRPr="004B0612">
        <w:rPr>
          <w:rFonts w:ascii="Consolas" w:hAnsi="Consolas" w:cs="Consolas"/>
          <w:highlight w:val="yellow"/>
        </w:rPr>
        <w:t>Shiraf’s</w:t>
      </w:r>
      <w:proofErr w:type="spellEnd"/>
      <w:r w:rsidRPr="004B0612">
        <w:rPr>
          <w:rFonts w:ascii="Consolas" w:hAnsi="Consolas" w:cs="Consolas"/>
          <w:highlight w:val="yellow"/>
        </w:rPr>
        <w:t xml:space="preserve"> prowess makes me wish I was younger</w:t>
      </w:r>
      <w:r w:rsidR="00C33C9C" w:rsidRPr="004B0612">
        <w:rPr>
          <w:rFonts w:ascii="Consolas" w:hAnsi="Consolas" w:cs="Consolas"/>
          <w:highlight w:val="yellow"/>
        </w:rPr>
        <w:t>.</w:t>
      </w:r>
      <w:r w:rsidRPr="004B0612">
        <w:rPr>
          <w:rFonts w:ascii="Consolas" w:hAnsi="Consolas" w:cs="Consolas"/>
          <w:highlight w:val="yellow"/>
        </w:rPr>
        <w:t xml:space="preserve"> I’d have</w:t>
      </w:r>
      <w:r w:rsidR="00C33C9C" w:rsidRPr="004B0612">
        <w:rPr>
          <w:rFonts w:ascii="Consolas" w:hAnsi="Consolas" w:cs="Consolas"/>
          <w:highlight w:val="yellow"/>
        </w:rPr>
        <w:t xml:space="preserve"> the energy to become a </w:t>
      </w:r>
      <w:r w:rsidR="00D81DBB" w:rsidRPr="004B0612">
        <w:rPr>
          <w:rFonts w:ascii="Consolas" w:hAnsi="Consolas" w:cs="Consolas"/>
          <w:highlight w:val="yellow"/>
        </w:rPr>
        <w:t>follower</w:t>
      </w:r>
      <w:r w:rsidR="00C33C9C" w:rsidRPr="004B0612">
        <w:rPr>
          <w:rFonts w:ascii="Consolas" w:hAnsi="Consolas" w:cs="Consolas"/>
          <w:highlight w:val="yellow"/>
        </w:rPr>
        <w:t>.</w:t>
      </w:r>
      <w:r w:rsidR="00C33C9C">
        <w:rPr>
          <w:rFonts w:ascii="Consolas" w:hAnsi="Consolas" w:cs="Consolas"/>
        </w:rPr>
        <w:br/>
      </w:r>
      <w:r w:rsidR="00C33C9C">
        <w:rPr>
          <w:rFonts w:ascii="Consolas" w:hAnsi="Consolas" w:cs="Consolas"/>
        </w:rPr>
        <w:br/>
        <w:t xml:space="preserve">Mostly just word order. The idea is conveyed, but just a little sloppily. </w:t>
      </w:r>
      <w:r w:rsidR="00C33C9C">
        <w:rPr>
          <w:rFonts w:ascii="Consolas" w:hAnsi="Consolas" w:cs="Consolas"/>
        </w:rPr>
        <w:br/>
      </w:r>
    </w:p>
    <w:p w:rsidR="00C33C9C" w:rsidRDefault="00C33C9C">
      <w:pPr>
        <w:rPr>
          <w:rFonts w:ascii="Consolas" w:hAnsi="Consolas" w:cs="Consolas"/>
        </w:rPr>
      </w:pPr>
      <w:r>
        <w:rPr>
          <w:rFonts w:ascii="Consolas" w:hAnsi="Consolas" w:cs="Consolas"/>
          <w:noProof/>
        </w:rPr>
        <w:lastRenderedPageBreak/>
        <w:drawing>
          <wp:inline distT="0" distB="0" distL="0" distR="0">
            <wp:extent cx="5934075" cy="4676775"/>
            <wp:effectExtent l="19050" t="0" r="952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7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0612">
        <w:rPr>
          <w:rFonts w:ascii="Consolas" w:hAnsi="Consolas" w:cs="Consolas"/>
          <w:highlight w:val="yellow"/>
        </w:rPr>
        <w:t>Bar in dusty, guy at table. Remove comma from first line.</w:t>
      </w:r>
      <w:r>
        <w:rPr>
          <w:rFonts w:ascii="Consolas" w:hAnsi="Consolas" w:cs="Consolas"/>
        </w:rPr>
        <w:br/>
      </w:r>
      <w:r>
        <w:rPr>
          <w:rFonts w:ascii="Consolas" w:hAnsi="Consolas" w:cs="Consolas"/>
        </w:rPr>
        <w:lastRenderedPageBreak/>
        <w:br/>
      </w:r>
      <w:r>
        <w:rPr>
          <w:rFonts w:ascii="Consolas" w:hAnsi="Consolas" w:cs="Consolas"/>
          <w:noProof/>
        </w:rPr>
        <w:drawing>
          <wp:inline distT="0" distB="0" distL="0" distR="0">
            <wp:extent cx="5943600" cy="4581525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1DBB" w:rsidRDefault="00D81DBB">
      <w:pPr>
        <w:rPr>
          <w:rFonts w:ascii="Consolas" w:hAnsi="Consolas" w:cs="Consolas"/>
        </w:rPr>
      </w:pPr>
      <w:r w:rsidRPr="004B0612">
        <w:rPr>
          <w:rFonts w:ascii="Consolas" w:hAnsi="Consolas" w:cs="Consolas"/>
          <w:highlight w:val="yellow"/>
        </w:rPr>
        <w:t>The cut scene in Dusty that plays at the top of the “inn”. Remove comma from after “now”.</w:t>
      </w:r>
      <w:r>
        <w:rPr>
          <w:rFonts w:ascii="Consolas" w:hAnsi="Consolas" w:cs="Consolas"/>
        </w:rPr>
        <w:br/>
      </w:r>
      <w:r>
        <w:rPr>
          <w:rFonts w:ascii="Consolas" w:hAnsi="Consolas" w:cs="Consolas"/>
        </w:rPr>
        <w:br/>
      </w:r>
      <w:r w:rsidR="00406D60">
        <w:rPr>
          <w:rFonts w:ascii="Consolas" w:hAnsi="Consolas" w:cs="Consolas"/>
          <w:noProof/>
        </w:rPr>
        <w:lastRenderedPageBreak/>
        <w:drawing>
          <wp:inline distT="0" distB="0" distL="0" distR="0">
            <wp:extent cx="5934075" cy="4581525"/>
            <wp:effectExtent l="19050" t="0" r="952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06D60">
        <w:rPr>
          <w:rFonts w:ascii="Consolas" w:hAnsi="Consolas" w:cs="Consolas"/>
        </w:rPr>
        <w:t xml:space="preserve">After leaving Dusty and heading up the mountain, a short scene before a </w:t>
      </w:r>
      <w:r w:rsidR="00406D60" w:rsidRPr="00D56B3C">
        <w:rPr>
          <w:rFonts w:ascii="Consolas" w:hAnsi="Consolas" w:cs="Consolas"/>
          <w:highlight w:val="yellow"/>
        </w:rPr>
        <w:t>battle. This first line in this bubble is just a little weird to me. Maybe something like “That really set us back... I wonder if…”   Apparently they were just mugged by thieves or something, it</w:t>
      </w:r>
      <w:r w:rsidR="00406D60">
        <w:rPr>
          <w:rFonts w:ascii="Consolas" w:hAnsi="Consolas" w:cs="Consolas"/>
        </w:rPr>
        <w:t xml:space="preserve"> was the line before this one.</w:t>
      </w:r>
    </w:p>
    <w:p w:rsidR="00585254" w:rsidRDefault="00585254">
      <w:pPr>
        <w:rPr>
          <w:rFonts w:ascii="Consolas" w:hAnsi="Consolas" w:cs="Consolas"/>
        </w:rPr>
      </w:pPr>
    </w:p>
    <w:p w:rsidR="00585254" w:rsidRDefault="00585254">
      <w:pPr>
        <w:rPr>
          <w:rFonts w:ascii="Consolas" w:hAnsi="Consolas" w:cs="Consolas"/>
        </w:rPr>
      </w:pPr>
      <w:r>
        <w:rPr>
          <w:rFonts w:ascii="Consolas" w:hAnsi="Consolas" w:cs="Consolas"/>
          <w:noProof/>
        </w:rPr>
        <w:lastRenderedPageBreak/>
        <w:drawing>
          <wp:inline distT="0" distB="0" distL="0" distR="0">
            <wp:extent cx="5934075" cy="4591050"/>
            <wp:effectExtent l="19050" t="0" r="952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56B3C">
        <w:rPr>
          <w:rFonts w:ascii="Consolas" w:hAnsi="Consolas" w:cs="Consolas"/>
          <w:highlight w:val="yellow"/>
        </w:rPr>
        <w:t>After the battle: Just a confusing wording…</w:t>
      </w:r>
      <w:r w:rsidRPr="00D56B3C">
        <w:rPr>
          <w:rFonts w:ascii="Consolas" w:hAnsi="Consolas" w:cs="Consolas"/>
          <w:highlight w:val="yellow"/>
        </w:rPr>
        <w:br/>
        <w:t xml:space="preserve">hmm… “By giving King </w:t>
      </w:r>
      <w:proofErr w:type="spellStart"/>
      <w:r w:rsidRPr="00D56B3C">
        <w:rPr>
          <w:rFonts w:ascii="Consolas" w:hAnsi="Consolas" w:cs="Consolas"/>
          <w:highlight w:val="yellow"/>
        </w:rPr>
        <w:t>Benetram</w:t>
      </w:r>
      <w:proofErr w:type="spellEnd"/>
      <w:r w:rsidRPr="00D56B3C">
        <w:rPr>
          <w:rFonts w:ascii="Consolas" w:hAnsi="Consolas" w:cs="Consolas"/>
          <w:highlight w:val="yellow"/>
        </w:rPr>
        <w:t xml:space="preserve"> the chance to escape, we lost our own chance… Now death awaits.</w:t>
      </w:r>
    </w:p>
    <w:p w:rsidR="00585254" w:rsidRDefault="00585254">
      <w:pPr>
        <w:rPr>
          <w:rFonts w:ascii="Consolas" w:hAnsi="Consolas" w:cs="Consolas"/>
        </w:rPr>
      </w:pPr>
      <w:r>
        <w:rPr>
          <w:rFonts w:ascii="Consolas" w:hAnsi="Consolas" w:cs="Consolas"/>
          <w:noProof/>
        </w:rPr>
        <w:lastRenderedPageBreak/>
        <w:drawing>
          <wp:inline distT="0" distB="0" distL="0" distR="0">
            <wp:extent cx="5943600" cy="4619625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4E3C">
        <w:rPr>
          <w:rFonts w:ascii="Consolas" w:hAnsi="Consolas" w:cs="Consolas"/>
        </w:rPr>
        <w:t xml:space="preserve">Still at end of battle, this guy’s taunt is laughable. </w:t>
      </w:r>
      <w:r w:rsidR="00274E3C">
        <w:rPr>
          <w:rFonts w:ascii="Consolas" w:hAnsi="Consolas" w:cs="Consolas"/>
        </w:rPr>
        <w:br/>
      </w:r>
      <w:r w:rsidR="00274E3C" w:rsidRPr="00D56B3C">
        <w:rPr>
          <w:rFonts w:ascii="Consolas" w:hAnsi="Consolas" w:cs="Consolas"/>
          <w:highlight w:val="yellow"/>
        </w:rPr>
        <w:t>“Imperial bastards… You’ll suffer… You’ll get what you deserve!”</w:t>
      </w:r>
      <w:r w:rsidR="00A93DD8">
        <w:rPr>
          <w:rFonts w:ascii="Consolas" w:hAnsi="Consolas" w:cs="Consolas"/>
        </w:rPr>
        <w:br/>
      </w:r>
      <w:r w:rsidR="00A93DD8">
        <w:rPr>
          <w:rFonts w:ascii="Consolas" w:hAnsi="Consolas" w:cs="Consolas"/>
        </w:rPr>
        <w:br/>
        <w:t>From here, I went to the end of chapter 1. Having the summary there is good!</w:t>
      </w:r>
    </w:p>
    <w:sectPr w:rsidR="00585254" w:rsidSect="007B4B6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compat/>
  <w:rsids>
    <w:rsidRoot w:val="00CD1F54"/>
    <w:rsid w:val="000C1BB9"/>
    <w:rsid w:val="001378D4"/>
    <w:rsid w:val="0019625E"/>
    <w:rsid w:val="001E015E"/>
    <w:rsid w:val="00274E3C"/>
    <w:rsid w:val="002A63F9"/>
    <w:rsid w:val="0030077D"/>
    <w:rsid w:val="00321A08"/>
    <w:rsid w:val="00406D60"/>
    <w:rsid w:val="0042121D"/>
    <w:rsid w:val="004B0612"/>
    <w:rsid w:val="0054489F"/>
    <w:rsid w:val="00585254"/>
    <w:rsid w:val="00711AB4"/>
    <w:rsid w:val="007B4B62"/>
    <w:rsid w:val="008C3ACF"/>
    <w:rsid w:val="00A1722F"/>
    <w:rsid w:val="00A93DD8"/>
    <w:rsid w:val="00BA4E8B"/>
    <w:rsid w:val="00C33C9C"/>
    <w:rsid w:val="00CB6A94"/>
    <w:rsid w:val="00CD1F54"/>
    <w:rsid w:val="00D56B3C"/>
    <w:rsid w:val="00D81DBB"/>
    <w:rsid w:val="00F40E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B4B6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E01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E015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521</TotalTime>
  <Pages>19</Pages>
  <Words>793</Words>
  <Characters>4523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Syn</dc:creator>
  <cp:lastModifiedBy>Steve</cp:lastModifiedBy>
  <cp:revision>8</cp:revision>
  <dcterms:created xsi:type="dcterms:W3CDTF">2012-03-12T22:04:00Z</dcterms:created>
  <dcterms:modified xsi:type="dcterms:W3CDTF">2012-03-17T16:03:00Z</dcterms:modified>
</cp:coreProperties>
</file>